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923F96" w:rsidRDefault="0091664F" w:rsidP="00C92778">
      <w:pPr>
        <w:pStyle w:val="ListParagraph"/>
        <w:spacing w:before="120"/>
        <w:ind w:left="0"/>
        <w:rPr>
          <w:rFonts w:cstheme="minorHAnsi"/>
          <w:noProof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navigation example:</w:t>
      </w:r>
      <w:r w:rsidRPr="00923F96">
        <w:rPr>
          <w:rFonts w:cstheme="minorHAnsi"/>
          <w:noProof/>
          <w:color w:val="9BBB59" w:themeColor="accent3"/>
        </w:rPr>
        <w:t xml:space="preserve"> </w:t>
      </w:r>
    </w:p>
    <w:p w14:paraId="648393DE" w14:textId="73CCD166" w:rsidR="0091664F" w:rsidRPr="00923F96" w:rsidRDefault="00C92778" w:rsidP="006C475D">
      <w:pPr>
        <w:rPr>
          <w:rStyle w:val="jlqj4b"/>
          <w:color w:val="9BBB59" w:themeColor="accent3"/>
          <w:lang w:val="en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23F96" w:rsidRDefault="0091664F" w:rsidP="0091664F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(not logged in) users with the functionality to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L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ogin</w:t>
      </w:r>
      <w:r w:rsidRPr="00923F96">
        <w:rPr>
          <w:rFonts w:cstheme="minorHAnsi"/>
          <w:color w:val="9BBB59" w:themeColor="accent3"/>
        </w:rPr>
        <w:t xml:space="preserve">,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R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egister</w:t>
      </w:r>
      <w:r w:rsidRPr="00923F96">
        <w:rPr>
          <w:rFonts w:cstheme="minorHAnsi"/>
          <w:color w:val="9BBB59" w:themeColor="accent3"/>
          <w:lang w:val="bg-BG"/>
        </w:rPr>
        <w:t xml:space="preserve">, </w:t>
      </w:r>
      <w:proofErr w:type="spellStart"/>
      <w:r w:rsidR="009B1099" w:rsidRPr="00923F96">
        <w:rPr>
          <w:rFonts w:cstheme="minorHAnsi"/>
          <w:color w:val="9BBB59" w:themeColor="accent3"/>
          <w:lang w:val="bg-BG"/>
        </w:rPr>
        <w:t>and</w:t>
      </w:r>
      <w:proofErr w:type="spellEnd"/>
      <w:r w:rsidR="009B1099" w:rsidRPr="00923F96">
        <w:rPr>
          <w:rFonts w:cstheme="minorHAnsi"/>
          <w:color w:val="9BBB59" w:themeColor="accent3"/>
          <w:lang w:val="bg-BG"/>
        </w:rPr>
        <w:t xml:space="preserve"> </w:t>
      </w:r>
      <w:r w:rsidRPr="00923F96">
        <w:rPr>
          <w:rFonts w:cstheme="minorHAnsi"/>
          <w:b/>
          <w:color w:val="9BBB59" w:themeColor="accent3"/>
        </w:rPr>
        <w:t>view</w:t>
      </w:r>
      <w:r w:rsidRPr="00923F96">
        <w:rPr>
          <w:rFonts w:cstheme="minorHAnsi"/>
          <w:color w:val="9BBB59" w:themeColor="accent3"/>
        </w:rPr>
        <w:t xml:space="preserve"> the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923F96">
        <w:rPr>
          <w:rFonts w:cstheme="minorHAnsi"/>
          <w:color w:val="9BBB59" w:themeColor="accent3"/>
        </w:rPr>
        <w:t xml:space="preserve"> page, </w:t>
      </w:r>
      <w:r w:rsidR="00C92778" w:rsidRPr="00923F96">
        <w:rPr>
          <w:rFonts w:cstheme="minorHAnsi"/>
          <w:b/>
          <w:bCs/>
          <w:color w:val="9BBB59" w:themeColor="accent3"/>
        </w:rPr>
        <w:t xml:space="preserve">All Crypto </w:t>
      </w:r>
      <w:r w:rsidRPr="00923F96">
        <w:rPr>
          <w:rFonts w:cstheme="minorHAnsi"/>
          <w:color w:val="9BBB59" w:themeColor="accent3"/>
        </w:rPr>
        <w:t>page</w:t>
      </w:r>
      <w:r w:rsidR="009B1099" w:rsidRPr="00923F96">
        <w:rPr>
          <w:rFonts w:cstheme="minorHAnsi"/>
          <w:color w:val="9BBB59" w:themeColor="accent3"/>
        </w:rPr>
        <w:t>,</w:t>
      </w:r>
      <w:r w:rsidRPr="00923F96">
        <w:rPr>
          <w:rFonts w:cstheme="minorHAnsi"/>
          <w:color w:val="9BBB59" w:themeColor="accent3"/>
        </w:rPr>
        <w:t xml:space="preserve"> and the </w:t>
      </w:r>
      <w:r w:rsidRPr="00923F96">
        <w:rPr>
          <w:rFonts w:cstheme="minorHAnsi"/>
          <w:b/>
          <w:bCs/>
          <w:color w:val="9BBB59" w:themeColor="accent3"/>
        </w:rPr>
        <w:t>Details</w:t>
      </w:r>
      <w:r w:rsidRPr="00923F96">
        <w:rPr>
          <w:rFonts w:cstheme="minorHAnsi"/>
          <w:color w:val="9BBB59" w:themeColor="accent3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23F96" w:rsidRDefault="00BE09F2" w:rsidP="00BE09F2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Fonts w:cstheme="minorHAnsi"/>
          <w:b/>
          <w:color w:val="9BBB59" w:themeColor="accent3"/>
        </w:rPr>
        <w:t>Users</w:t>
      </w:r>
      <w:r w:rsidRPr="00923F96">
        <w:rPr>
          <w:rFonts w:cstheme="minorHAnsi"/>
          <w:color w:val="9BBB59" w:themeColor="accent3"/>
        </w:rPr>
        <w:t xml:space="preserve"> (logged in) with the functionality to:</w:t>
      </w:r>
    </w:p>
    <w:p w14:paraId="534BF1EF" w14:textId="3827A11A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 xml:space="preserve">View </w:t>
      </w:r>
      <w:r w:rsidR="009B1099" w:rsidRPr="00923F96">
        <w:rPr>
          <w:rFonts w:cstheme="minorHAnsi"/>
          <w:b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Home page and all other pages with logged-in navigation</w:t>
      </w:r>
    </w:p>
    <w:p w14:paraId="238D393D" w14:textId="7B614CFC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>View</w:t>
      </w:r>
      <w:r w:rsidR="00EA4939" w:rsidRPr="00923F96">
        <w:rPr>
          <w:rFonts w:cstheme="minorHAnsi"/>
          <w:b/>
          <w:color w:val="9BBB59" w:themeColor="accent3"/>
        </w:rPr>
        <w:t xml:space="preserve"> </w:t>
      </w:r>
      <w:r w:rsidR="000A6B3F" w:rsidRPr="00923F96">
        <w:rPr>
          <w:rFonts w:cstheme="minorHAnsi"/>
          <w:b/>
          <w:color w:val="9BBB59" w:themeColor="accent3"/>
        </w:rPr>
        <w:t>All Crypto page</w:t>
      </w:r>
    </w:p>
    <w:p w14:paraId="7BD9A3B6" w14:textId="6F0F406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lastRenderedPageBreak/>
        <w:t>Create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а</w:t>
      </w:r>
      <w:r w:rsidRPr="00923F96">
        <w:rPr>
          <w:rFonts w:cstheme="minorHAnsi"/>
          <w:b/>
          <w:bCs/>
          <w:color w:val="9BBB59" w:themeColor="accent3"/>
        </w:rPr>
        <w:t xml:space="preserve"> new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</w:t>
      </w:r>
      <w:r w:rsidR="000A6B3F" w:rsidRPr="00923F96">
        <w:rPr>
          <w:rFonts w:cstheme="minorHAnsi"/>
          <w:b/>
          <w:bCs/>
          <w:color w:val="9BBB59" w:themeColor="accent3"/>
        </w:rPr>
        <w:t>crypto offer</w:t>
      </w:r>
      <w:r w:rsidRPr="00923F96">
        <w:rPr>
          <w:rFonts w:cstheme="minorHAnsi"/>
          <w:b/>
          <w:bCs/>
          <w:color w:val="9BBB59" w:themeColor="accent3"/>
        </w:rPr>
        <w:t xml:space="preserve"> [Create Offer]</w:t>
      </w:r>
    </w:p>
    <w:p w14:paraId="676A730D" w14:textId="1CA31D4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 xml:space="preserve">Access </w:t>
      </w:r>
      <w:r w:rsidR="00B003EB" w:rsidRPr="00923F96">
        <w:rPr>
          <w:rFonts w:cstheme="minorHAnsi"/>
          <w:b/>
          <w:color w:val="9BBB59" w:themeColor="accent3"/>
        </w:rPr>
        <w:t>crypto</w:t>
      </w:r>
      <w:r w:rsidRPr="00923F96">
        <w:rPr>
          <w:rFonts w:cstheme="minorHAnsi"/>
          <w:b/>
          <w:color w:val="9BBB59" w:themeColor="accent3"/>
        </w:rPr>
        <w:t xml:space="preserve"> details page [Details]</w:t>
      </w:r>
    </w:p>
    <w:p w14:paraId="79CCB653" w14:textId="20E27CD1" w:rsidR="00BE09F2" w:rsidRPr="00923F96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Style w:val="jlqj4b"/>
          <w:b/>
          <w:color w:val="9BBB59" w:themeColor="accent3"/>
          <w:lang w:val="en"/>
        </w:rPr>
        <w:t>Buy crypto</w:t>
      </w:r>
      <w:r w:rsidR="00BE09F2" w:rsidRPr="00923F96">
        <w:rPr>
          <w:rFonts w:cstheme="minorHAnsi"/>
          <w:b/>
          <w:bCs/>
          <w:color w:val="9BBB59" w:themeColor="accent3"/>
        </w:rPr>
        <w:t xml:space="preserve"> (</w:t>
      </w:r>
      <w:r w:rsidR="00BE09F2" w:rsidRPr="00923F96">
        <w:rPr>
          <w:rStyle w:val="jlqj4b"/>
          <w:color w:val="9BBB59" w:themeColor="accent3"/>
          <w:lang w:val="en"/>
        </w:rPr>
        <w:t xml:space="preserve">if the 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current </w:t>
      </w:r>
      <w:r w:rsidR="009F79C0" w:rsidRPr="00923F96">
        <w:rPr>
          <w:rStyle w:val="jlqj4b"/>
          <w:b/>
          <w:color w:val="9BBB59" w:themeColor="accent3"/>
          <w:lang w:val="en"/>
        </w:rPr>
        <w:t xml:space="preserve">user </w:t>
      </w:r>
      <w:r w:rsidR="00BE09F2" w:rsidRPr="00923F96">
        <w:rPr>
          <w:rStyle w:val="jlqj4b"/>
          <w:color w:val="9BBB59" w:themeColor="accent3"/>
          <w:lang w:val="en"/>
        </w:rPr>
        <w:t xml:space="preserve">is 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not </w:t>
      </w:r>
      <w:r w:rsidR="00BE09F2" w:rsidRPr="00923F96">
        <w:rPr>
          <w:rStyle w:val="jlqj4b"/>
          <w:color w:val="9BBB59" w:themeColor="accent3"/>
          <w:lang w:val="en"/>
        </w:rPr>
        <w:t xml:space="preserve">the </w:t>
      </w:r>
      <w:r w:rsidR="00AC366C" w:rsidRPr="00923F96">
        <w:rPr>
          <w:rStyle w:val="jlqj4b"/>
          <w:b/>
          <w:color w:val="9BBB59" w:themeColor="accent3"/>
          <w:lang w:val="en"/>
        </w:rPr>
        <w:t>owner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 of the </w:t>
      </w:r>
      <w:r w:rsidR="00BE09F2" w:rsidRPr="00923F96">
        <w:rPr>
          <w:rStyle w:val="jlqj4b"/>
          <w:b/>
          <w:bCs/>
          <w:color w:val="9BBB59" w:themeColor="accent3"/>
          <w:lang w:val="en"/>
        </w:rPr>
        <w:t>offer</w:t>
      </w:r>
      <w:r w:rsidR="00BE09F2" w:rsidRPr="00923F96">
        <w:rPr>
          <w:rFonts w:cstheme="minorHAnsi"/>
          <w:b/>
          <w:bCs/>
          <w:color w:val="9BBB59" w:themeColor="accent3"/>
        </w:rPr>
        <w:t>)</w:t>
      </w:r>
    </w:p>
    <w:p w14:paraId="4875A65B" w14:textId="448DEC1A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6561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Username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7A322A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  <w:r w:rsidR="00F42D5E" w:rsidRPr="0026561E">
        <w:rPr>
          <w:rStyle w:val="CodeChar"/>
          <w:rFonts w:asciiTheme="minorHAnsi" w:hAnsiTheme="minorHAnsi" w:cstheme="minorHAnsi"/>
          <w:color w:val="9BBB59" w:themeColor="accent3"/>
        </w:rPr>
        <w:t>,</w:t>
      </w:r>
    </w:p>
    <w:p w14:paraId="6E77AA6C" w14:textId="2D8F31CD" w:rsidR="00F42D5E" w:rsidRPr="0026561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Email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222857" w:rsidRPr="0026561E">
        <w:rPr>
          <w:rStyle w:val="CodeChar"/>
          <w:rFonts w:asciiTheme="minorHAnsi" w:hAnsiTheme="minorHAnsi" w:cstheme="minorHAnsi"/>
          <w:color w:val="9BBB59" w:themeColor="accent3"/>
        </w:rPr>
        <w:t>(required),</w:t>
      </w:r>
    </w:p>
    <w:p w14:paraId="34984277" w14:textId="38918E8C" w:rsidR="00E0610E" w:rsidRPr="0026561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Password - string </w:t>
      </w:r>
      <w:r w:rsidR="00357C76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A33E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Name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 - </w:t>
      </w:r>
      <w:r w:rsidR="009B1099" w:rsidRPr="009A33E5">
        <w:rPr>
          <w:rFonts w:cstheme="minorHAnsi"/>
          <w:b/>
          <w:noProof/>
          <w:color w:val="9BBB59" w:themeColor="accent3"/>
        </w:rPr>
        <w:t>S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tring </w:t>
      </w:r>
      <w:r w:rsidR="00222857" w:rsidRPr="009A33E5">
        <w:rPr>
          <w:rFonts w:cstheme="minorHAnsi"/>
          <w:b/>
          <w:noProof/>
          <w:color w:val="9BBB59" w:themeColor="accent3"/>
        </w:rPr>
        <w:t>(required),</w:t>
      </w:r>
    </w:p>
    <w:p w14:paraId="435AAE6A" w14:textId="67C1BCB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Image: String (required),</w:t>
      </w:r>
    </w:p>
    <w:p w14:paraId="507C4874" w14:textId="58908C8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Price: Number (required),</w:t>
      </w:r>
    </w:p>
    <w:p w14:paraId="3C6CEAC5" w14:textId="3F47D32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Crypto Description: String (required),</w:t>
      </w:r>
    </w:p>
    <w:p w14:paraId="417D3A9E" w14:textId="16E316F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Payment Method: String (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rypto</w:t>
      </w:r>
      <w:r w:rsidR="000211DF" w:rsidRPr="009A33E5">
        <w:rPr>
          <w:rFonts w:cstheme="minorHAnsi"/>
          <w:b/>
          <w:color w:val="9BBB59" w:themeColor="accent3"/>
        </w:rPr>
        <w:t>-w</w:t>
      </w:r>
      <w:r w:rsidRPr="009A33E5">
        <w:rPr>
          <w:rFonts w:cstheme="minorHAnsi"/>
          <w:b/>
          <w:color w:val="9BBB59" w:themeColor="accent3"/>
        </w:rPr>
        <w:t xml:space="preserve">allet, 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redit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r w:rsidR="000211DF" w:rsidRPr="009A33E5">
        <w:rPr>
          <w:rFonts w:cstheme="minorHAnsi"/>
          <w:b/>
          <w:color w:val="9BBB59" w:themeColor="accent3"/>
        </w:rPr>
        <w:t>d</w:t>
      </w:r>
      <w:r w:rsidRPr="009A33E5">
        <w:rPr>
          <w:rFonts w:cstheme="minorHAnsi"/>
          <w:b/>
          <w:color w:val="9BBB59" w:themeColor="accent3"/>
        </w:rPr>
        <w:t>ebit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proofErr w:type="spellStart"/>
      <w:r w:rsidR="000211DF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ay</w:t>
      </w:r>
      <w:r w:rsidR="00D841E5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al</w:t>
      </w:r>
      <w:proofErr w:type="spellEnd"/>
      <w:r w:rsidRPr="009A33E5">
        <w:rPr>
          <w:rFonts w:cstheme="minorHAnsi"/>
          <w:b/>
          <w:color w:val="9BBB59" w:themeColor="accent3"/>
        </w:rPr>
        <w:t>) required,</w:t>
      </w:r>
    </w:p>
    <w:p w14:paraId="5C2AEF1A" w14:textId="2E631D0A" w:rsidR="00357C76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</w:t>
      </w:r>
      <w:r w:rsidR="00A016B2" w:rsidRPr="003A7CDD">
        <w:rPr>
          <w:rFonts w:cstheme="minorHAnsi"/>
          <w:b/>
          <w:noProof/>
        </w:rPr>
        <w:t xml:space="preserve"> a </w:t>
      </w:r>
      <w:r>
        <w:rPr>
          <w:rFonts w:cstheme="minorHAnsi"/>
          <w:b/>
          <w:noProof/>
        </w:rPr>
        <w:t>crypto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r>
        <w:rPr>
          <w:rFonts w:cstheme="minorHAnsi"/>
          <w:b/>
        </w:rPr>
        <w:t xml:space="preserve">a </w:t>
      </w:r>
      <w:r w:rsidR="00A060CD">
        <w:rPr>
          <w:rFonts w:cstheme="minorHAnsi"/>
          <w:b/>
        </w:rPr>
        <w:t xml:space="preserve">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5158E31" w:rsidR="00A016B2" w:rsidRPr="009C2E3F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C2E3F">
        <w:rPr>
          <w:rFonts w:cstheme="minorHAnsi"/>
          <w:b/>
          <w:color w:val="9BBB59" w:themeColor="accent3"/>
        </w:rPr>
        <w:t>Owner</w:t>
      </w:r>
      <w:r w:rsidR="005563C3" w:rsidRPr="009C2E3F">
        <w:rPr>
          <w:rFonts w:cstheme="minorHAnsi"/>
          <w:b/>
          <w:color w:val="9BBB59" w:themeColor="accent3"/>
        </w:rPr>
        <w:t xml:space="preserve"> </w:t>
      </w:r>
      <w:r w:rsidRPr="009C2E3F">
        <w:rPr>
          <w:rFonts w:cstheme="minorHAnsi"/>
          <w:b/>
          <w:color w:val="9BBB59" w:themeColor="accent3"/>
        </w:rPr>
        <w:t>- object Id (</w:t>
      </w:r>
      <w:r w:rsidR="009B1099" w:rsidRPr="009C2E3F">
        <w:rPr>
          <w:rFonts w:cstheme="minorHAnsi"/>
          <w:b/>
          <w:color w:val="9BBB59" w:themeColor="accent3"/>
        </w:rPr>
        <w:t xml:space="preserve">a </w:t>
      </w:r>
      <w:r w:rsidRPr="009C2E3F">
        <w:rPr>
          <w:rFonts w:cstheme="minorHAnsi"/>
          <w:b/>
          <w:color w:val="9BBB59" w:themeColor="accent3"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F51E7">
        <w:rPr>
          <w:b/>
          <w:color w:val="9BBB59" w:themeColor="accent3"/>
        </w:rPr>
        <w:t xml:space="preserve">Register </w:t>
      </w:r>
      <w:r w:rsidRPr="00DF51E7">
        <w:rPr>
          <w:color w:val="9BBB59" w:themeColor="accent3"/>
        </w:rPr>
        <w:t xml:space="preserve">a user inside the </w:t>
      </w:r>
      <w:r w:rsidR="009B1099" w:rsidRPr="00DF51E7">
        <w:rPr>
          <w:color w:val="9BBB59" w:themeColor="accent3"/>
        </w:rPr>
        <w:t>D</w:t>
      </w:r>
      <w:r w:rsidRPr="00DF51E7">
        <w:rPr>
          <w:color w:val="9BBB59" w:themeColor="accent3"/>
        </w:rPr>
        <w:t>atabase with</w:t>
      </w:r>
      <w:r w:rsidR="00E938F2" w:rsidRPr="00DF51E7">
        <w:rPr>
          <w:color w:val="9BBB59" w:themeColor="accent3"/>
        </w:rPr>
        <w:t xml:space="preserve"> </w:t>
      </w:r>
      <w:r w:rsidR="00985B5E" w:rsidRPr="00DF51E7">
        <w:rPr>
          <w:color w:val="9BBB59" w:themeColor="accent3"/>
        </w:rPr>
        <w:t xml:space="preserve">a </w:t>
      </w:r>
      <w:r w:rsidRPr="00DF51E7">
        <w:rPr>
          <w:b/>
          <w:color w:val="9BBB59" w:themeColor="accent3"/>
        </w:rPr>
        <w:t>username</w:t>
      </w:r>
      <w:r w:rsidR="00E938F2" w:rsidRPr="00DF51E7">
        <w:rPr>
          <w:b/>
          <w:color w:val="9BBB59" w:themeColor="accent3"/>
        </w:rPr>
        <w:t>, email</w:t>
      </w:r>
      <w:r w:rsidRPr="00DF51E7">
        <w:rPr>
          <w:b/>
          <w:color w:val="9BBB59" w:themeColor="accent3"/>
        </w:rPr>
        <w:t>, and password</w:t>
      </w:r>
      <w:r w:rsidR="00937138" w:rsidRPr="00DF51E7">
        <w:rPr>
          <w:color w:val="9BBB59" w:themeColor="accent3"/>
        </w:rPr>
        <w:t xml:space="preserve">. </w:t>
      </w:r>
      <w:r w:rsidR="00937138" w:rsidRPr="00DF51E7">
        <w:rPr>
          <w:b/>
          <w:color w:val="9BBB59" w:themeColor="accent3"/>
        </w:rPr>
        <w:t>Password</w:t>
      </w:r>
      <w:r w:rsidR="00937138" w:rsidRPr="00DF51E7">
        <w:rPr>
          <w:color w:val="9BBB59" w:themeColor="accent3"/>
        </w:rPr>
        <w:t xml:space="preserve"> inside the </w:t>
      </w:r>
      <w:r w:rsidR="009B1099" w:rsidRPr="00DF51E7">
        <w:rPr>
          <w:b/>
          <w:color w:val="9BBB59" w:themeColor="accent3"/>
        </w:rPr>
        <w:t>D</w:t>
      </w:r>
      <w:r w:rsidR="00937138" w:rsidRPr="00DF51E7">
        <w:rPr>
          <w:b/>
          <w:color w:val="9BBB59" w:themeColor="accent3"/>
        </w:rPr>
        <w:t>atabase</w:t>
      </w:r>
      <w:r w:rsidR="00937138" w:rsidRPr="00DF51E7">
        <w:rPr>
          <w:color w:val="9BBB59" w:themeColor="accent3"/>
        </w:rPr>
        <w:t xml:space="preserve"> must be hashed (</w:t>
      </w:r>
      <w:r w:rsidR="00937138" w:rsidRPr="00DF51E7">
        <w:rPr>
          <w:b/>
          <w:color w:val="9BBB59" w:themeColor="accent3"/>
        </w:rPr>
        <w:t xml:space="preserve">use </w:t>
      </w:r>
      <w:proofErr w:type="spellStart"/>
      <w:r w:rsidR="00937138" w:rsidRPr="00DF51E7">
        <w:rPr>
          <w:b/>
          <w:color w:val="9BBB59" w:themeColor="accent3"/>
        </w:rPr>
        <w:t>bcrypt</w:t>
      </w:r>
      <w:proofErr w:type="spellEnd"/>
      <w:r w:rsidR="00937138" w:rsidRPr="00DF51E7">
        <w:rPr>
          <w:color w:val="9BBB59" w:themeColor="accent3"/>
        </w:rPr>
        <w:t>)</w:t>
      </w:r>
      <w:r w:rsidR="00985B5E" w:rsidRPr="00DF51E7">
        <w:rPr>
          <w:color w:val="9BBB59" w:themeColor="accent3"/>
        </w:rPr>
        <w:t>,</w:t>
      </w:r>
      <w:r w:rsidR="00937138" w:rsidRPr="00DF51E7">
        <w:rPr>
          <w:color w:val="9BBB59" w:themeColor="accent3"/>
        </w:rPr>
        <w:t xml:space="preserve"> and both passwords </w:t>
      </w:r>
      <w:r w:rsidR="00937138" w:rsidRPr="00DF51E7">
        <w:rPr>
          <w:b/>
          <w:color w:val="9BBB59" w:themeColor="accent3"/>
        </w:rPr>
        <w:t>must match</w:t>
      </w:r>
      <w:r w:rsidR="00937138" w:rsidRPr="00DF51E7">
        <w:rPr>
          <w:color w:val="9BBB59" w:themeColor="accent3"/>
        </w:rPr>
        <w:t xml:space="preserve">! </w:t>
      </w:r>
      <w:r w:rsidRPr="00DF51E7">
        <w:rPr>
          <w:color w:val="9BBB59" w:themeColor="accent3"/>
        </w:rPr>
        <w:t xml:space="preserve">After successful registration, </w:t>
      </w:r>
      <w:r w:rsidRPr="00822392">
        <w:rPr>
          <w:color w:val="9BBB59" w:themeColor="accent3"/>
        </w:rPr>
        <w:t xml:space="preserve">you should </w:t>
      </w:r>
      <w:r w:rsidRPr="00822392">
        <w:rPr>
          <w:b/>
          <w:color w:val="9BBB59" w:themeColor="accent3"/>
        </w:rPr>
        <w:t xml:space="preserve">redirect </w:t>
      </w:r>
      <w:r w:rsidRPr="00822392">
        <w:rPr>
          <w:color w:val="9BBB59" w:themeColor="accent3"/>
        </w:rPr>
        <w:t xml:space="preserve">to </w:t>
      </w:r>
      <w:r w:rsidR="00985B5E" w:rsidRPr="00822392">
        <w:rPr>
          <w:color w:val="9BBB59" w:themeColor="accent3"/>
        </w:rPr>
        <w:t xml:space="preserve">the </w:t>
      </w:r>
      <w:r w:rsidRPr="00822392">
        <w:rPr>
          <w:b/>
          <w:color w:val="9BBB59" w:themeColor="accent3"/>
        </w:rPr>
        <w:t>Home page</w:t>
      </w:r>
      <w:r w:rsidRPr="00822392">
        <w:rPr>
          <w:color w:val="9BBB59" w:themeColor="accent3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40B13" w:rsidRDefault="00937138" w:rsidP="00357C76">
      <w:pPr>
        <w:rPr>
          <w:b/>
          <w:color w:val="9BBB59" w:themeColor="accent3"/>
        </w:rPr>
      </w:pPr>
      <w:r w:rsidRPr="00540B13">
        <w:rPr>
          <w:rFonts w:cstheme="minorHAnsi"/>
          <w:color w:val="9BBB59" w:themeColor="accent3"/>
        </w:rPr>
        <w:t xml:space="preserve">Logging an already registered user with </w:t>
      </w:r>
      <w:r w:rsidR="00CB3D96" w:rsidRPr="00540B13">
        <w:rPr>
          <w:rFonts w:cstheme="minorHAnsi"/>
          <w:color w:val="9BBB59" w:themeColor="accent3"/>
        </w:rPr>
        <w:t xml:space="preserve">the </w:t>
      </w:r>
      <w:r w:rsidRPr="00540B13">
        <w:rPr>
          <w:rFonts w:cstheme="minorHAnsi"/>
          <w:color w:val="9BBB59" w:themeColor="accent3"/>
        </w:rPr>
        <w:t>correct</w:t>
      </w:r>
      <w:r w:rsidR="00E938F2" w:rsidRPr="00540B13">
        <w:rPr>
          <w:rFonts w:cstheme="minorHAnsi"/>
          <w:color w:val="9BBB59" w:themeColor="accent3"/>
        </w:rPr>
        <w:t xml:space="preserve"> </w:t>
      </w:r>
      <w:r w:rsidR="00E938F2" w:rsidRPr="00540B13">
        <w:rPr>
          <w:rFonts w:cstheme="minorHAnsi"/>
          <w:b/>
          <w:bCs/>
          <w:color w:val="9BBB59" w:themeColor="accent3"/>
        </w:rPr>
        <w:t>email</w:t>
      </w:r>
      <w:r w:rsidR="00F42D5E" w:rsidRPr="00540B13">
        <w:rPr>
          <w:color w:val="9BBB59" w:themeColor="accent3"/>
        </w:rPr>
        <w:t xml:space="preserve"> and </w:t>
      </w:r>
      <w:r w:rsidR="00F42D5E" w:rsidRPr="00540B13">
        <w:rPr>
          <w:b/>
          <w:color w:val="9BBB59" w:themeColor="accent3"/>
        </w:rPr>
        <w:t>password</w:t>
      </w:r>
      <w:r w:rsidR="00F42D5E" w:rsidRPr="00540B13">
        <w:rPr>
          <w:color w:val="9BBB59" w:themeColor="accent3"/>
        </w:rPr>
        <w:t xml:space="preserve">. After successful login, you should </w:t>
      </w:r>
      <w:r w:rsidR="00F42D5E" w:rsidRPr="00540B13">
        <w:rPr>
          <w:b/>
          <w:color w:val="9BBB59" w:themeColor="accent3"/>
        </w:rPr>
        <w:t xml:space="preserve">redirect to </w:t>
      </w:r>
      <w:r w:rsidR="00985B5E" w:rsidRPr="00540B13">
        <w:rPr>
          <w:b/>
          <w:color w:val="9BBB59" w:themeColor="accent3"/>
        </w:rPr>
        <w:t xml:space="preserve">the </w:t>
      </w:r>
      <w:r w:rsidR="00F42D5E" w:rsidRPr="00540B13">
        <w:rPr>
          <w:b/>
          <w:color w:val="9BBB59" w:themeColor="accent3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B49CA" w:rsidRDefault="00CB7B2D" w:rsidP="00357C76">
      <w:pPr>
        <w:rPr>
          <w:rFonts w:cstheme="minorHAnsi"/>
          <w:color w:val="9BBB59" w:themeColor="accent3"/>
        </w:rPr>
      </w:pPr>
      <w:r w:rsidRPr="008B49CA">
        <w:rPr>
          <w:rFonts w:cstheme="minorHAnsi"/>
          <w:color w:val="9BBB59" w:themeColor="accent3"/>
        </w:rPr>
        <w:t xml:space="preserve">The logout action is available to </w:t>
      </w:r>
      <w:r w:rsidRPr="008B49CA">
        <w:rPr>
          <w:rFonts w:cstheme="minorHAnsi"/>
          <w:b/>
          <w:bCs/>
          <w:color w:val="9BBB59" w:themeColor="accent3"/>
        </w:rPr>
        <w:t>logged-in</w:t>
      </w:r>
      <w:r w:rsidRPr="008B49CA">
        <w:rPr>
          <w:rFonts w:cstheme="minorHAnsi"/>
          <w:color w:val="9BBB59" w:themeColor="accent3"/>
        </w:rPr>
        <w:t xml:space="preserve"> users.</w:t>
      </w:r>
      <w:r w:rsidRPr="008B49CA">
        <w:rPr>
          <w:rFonts w:cstheme="minorHAnsi"/>
          <w:color w:val="9BBB59" w:themeColor="accent3"/>
          <w:szCs w:val="24"/>
        </w:rPr>
        <w:t xml:space="preserve"> </w:t>
      </w:r>
      <w:r w:rsidRPr="008B49CA">
        <w:rPr>
          <w:rFonts w:cstheme="minorHAnsi"/>
          <w:color w:val="9BBB59" w:themeColor="accent3"/>
        </w:rPr>
        <w:t xml:space="preserve">Upon success, </w:t>
      </w:r>
      <w:r w:rsidRPr="008B49CA">
        <w:rPr>
          <w:rFonts w:cstheme="minorHAnsi"/>
          <w:color w:val="9BBB59" w:themeColor="accent3"/>
          <w:szCs w:val="24"/>
        </w:rPr>
        <w:t xml:space="preserve">clear any session information and </w:t>
      </w:r>
      <w:r w:rsidRPr="008B49CA">
        <w:rPr>
          <w:rFonts w:cstheme="minorHAnsi"/>
          <w:b/>
          <w:bCs/>
          <w:color w:val="9BBB59" w:themeColor="accent3"/>
        </w:rPr>
        <w:t>redirect</w:t>
      </w:r>
      <w:r w:rsidRPr="008B49CA">
        <w:rPr>
          <w:rFonts w:cstheme="minorHAnsi"/>
          <w:color w:val="9BBB59" w:themeColor="accent3"/>
        </w:rPr>
        <w:t xml:space="preserve"> the user to </w:t>
      </w:r>
      <w:r w:rsidR="00985B5E" w:rsidRPr="008B49CA">
        <w:rPr>
          <w:rFonts w:cstheme="minorHAnsi"/>
          <w:color w:val="9BBB59" w:themeColor="accent3"/>
        </w:rPr>
        <w:t xml:space="preserve">the </w:t>
      </w:r>
      <w:r w:rsidRPr="008B49CA">
        <w:rPr>
          <w:rFonts w:cstheme="minorHAnsi"/>
          <w:b/>
          <w:bCs/>
          <w:color w:val="9BBB59" w:themeColor="accent3"/>
        </w:rPr>
        <w:t>Home</w:t>
      </w:r>
      <w:r w:rsidRPr="008B49CA">
        <w:rPr>
          <w:rFonts w:cstheme="minorHAnsi"/>
          <w:color w:val="9BBB59" w:themeColor="accent3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938F2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985B5E">
        <w:rPr>
          <w:rStyle w:val="jlqj4b"/>
          <w:b/>
        </w:rPr>
        <w:t>crypto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985B5E" w:rsidRPr="00985B5E">
        <w:rPr>
          <w:rStyle w:val="jlqj4b"/>
          <w:b/>
          <w:bCs/>
          <w:lang w:val="en"/>
        </w:rPr>
        <w:t>payment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985B5E">
        <w:rPr>
          <w:rStyle w:val="jlqj4b"/>
          <w:b/>
          <w:lang w:val="en"/>
        </w:rPr>
        <w:t>crypto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985B5E">
        <w:rPr>
          <w:rFonts w:cstheme="minorHAnsi"/>
          <w:noProof/>
        </w:rPr>
        <w:t>crypto</w:t>
      </w:r>
      <w:r w:rsidRPr="00A94C93">
        <w:rPr>
          <w:rFonts w:cstheme="minorHAnsi"/>
          <w:noProof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985B5E">
        <w:t>crypto</w:t>
      </w:r>
      <w:r>
        <w:t xml:space="preserve"> offers</w:t>
      </w:r>
      <w:r w:rsidRPr="00357C76">
        <w:t xml:space="preserve"> in the </w:t>
      </w:r>
      <w:r w:rsidR="009B1099">
        <w:t>D</w:t>
      </w:r>
      <w:r w:rsidRPr="00357C76">
        <w:t xml:space="preserve">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985B5E">
        <w:rPr>
          <w:rFonts w:ascii="Consolas" w:hAnsi="Consolas"/>
          <w:b/>
          <w:noProof/>
        </w:rPr>
        <w:t>crypto</w:t>
      </w:r>
      <w:r w:rsidRPr="009156FE">
        <w:rPr>
          <w:rFonts w:ascii="Consolas" w:hAnsi="Consolas"/>
          <w:b/>
          <w:noProof/>
          <w:lang w:val="bg-BG"/>
        </w:rPr>
        <w:t> offers found</w:t>
      </w:r>
      <w:r w:rsidR="00985B5E">
        <w:rPr>
          <w:rFonts w:ascii="Consolas" w:hAnsi="Consolas"/>
          <w:b/>
          <w:noProof/>
        </w:rPr>
        <w:t>!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A97D09">
        <w:t>crypto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A97D09" w:rsidRPr="00A97D09">
        <w:rPr>
          <w:rFonts w:cstheme="minorHAnsi"/>
          <w:b/>
          <w:bCs/>
        </w:rPr>
        <w:t>All Crypto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A97D09" w:rsidRPr="00A97D09">
        <w:rPr>
          <w:rStyle w:val="jlqj4b"/>
          <w:b/>
          <w:bCs/>
          <w:lang w:val="en"/>
        </w:rPr>
        <w:t>All Crypto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0404EF">
        <w:rPr>
          <w:b/>
        </w:rPr>
        <w:t>All Crypto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F6472" w14:textId="77777777" w:rsidR="00FE2EF3" w:rsidRDefault="00FE2EF3" w:rsidP="008068A2">
      <w:pPr>
        <w:spacing w:after="0" w:line="240" w:lineRule="auto"/>
      </w:pPr>
      <w:r>
        <w:separator/>
      </w:r>
    </w:p>
  </w:endnote>
  <w:endnote w:type="continuationSeparator" w:id="0">
    <w:p w14:paraId="7F929673" w14:textId="77777777" w:rsidR="00FE2EF3" w:rsidRDefault="00FE2EF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FBA4D" w14:textId="77777777" w:rsidR="00FE2EF3" w:rsidRDefault="00FE2EF3" w:rsidP="008068A2">
      <w:pPr>
        <w:spacing w:after="0" w:line="240" w:lineRule="auto"/>
      </w:pPr>
      <w:r>
        <w:separator/>
      </w:r>
    </w:p>
  </w:footnote>
  <w:footnote w:type="continuationSeparator" w:id="0">
    <w:p w14:paraId="70552DFE" w14:textId="77777777" w:rsidR="00FE2EF3" w:rsidRDefault="00FE2EF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0B13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2EF3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14528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186</cp:revision>
  <cp:lastPrinted>2015-10-26T22:35:00Z</cp:lastPrinted>
  <dcterms:created xsi:type="dcterms:W3CDTF">2021-08-03T05:48:00Z</dcterms:created>
  <dcterms:modified xsi:type="dcterms:W3CDTF">2023-06-23T14:33:00Z</dcterms:modified>
  <cp:category>programming;education;software engineering;software development</cp:category>
</cp:coreProperties>
</file>